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CB20" w14:textId="77777777" w:rsidR="00B20A27" w:rsidRDefault="00000000">
      <w:pPr>
        <w:spacing w:line="220" w:lineRule="atLeast"/>
        <w:jc w:val="both"/>
        <w:rPr>
          <w:rFonts w:ascii="仿宋_GB2312" w:eastAsia="仿宋_GB2312" w:hAnsi="华文中宋" w:hint="eastAsia"/>
          <w:sz w:val="32"/>
          <w:szCs w:val="36"/>
        </w:rPr>
      </w:pPr>
      <w:r>
        <w:rPr>
          <w:rFonts w:ascii="仿宋_GB2312" w:eastAsia="仿宋_GB2312" w:hAnsi="华文中宋" w:hint="eastAsia"/>
          <w:sz w:val="32"/>
          <w:szCs w:val="36"/>
        </w:rPr>
        <w:t>附件</w:t>
      </w:r>
    </w:p>
    <w:p w14:paraId="698E91E1" w14:textId="77777777" w:rsidR="003E76EC" w:rsidRDefault="003E76EC">
      <w:pPr>
        <w:spacing w:after="0" w:line="600" w:lineRule="exact"/>
        <w:jc w:val="center"/>
        <w:outlineLvl w:val="0"/>
        <w:rPr>
          <w:rFonts w:ascii="方正小标宋简体" w:eastAsia="方正小标宋简体" w:hAnsi="黑体" w:cs="宋体"/>
          <w:sz w:val="36"/>
          <w:szCs w:val="36"/>
        </w:rPr>
      </w:pPr>
      <w:r>
        <w:rPr>
          <w:rFonts w:ascii="方正小标宋简体" w:eastAsia="方正小标宋简体" w:hAnsi="黑体" w:cs="宋体" w:hint="eastAsia"/>
          <w:sz w:val="36"/>
          <w:szCs w:val="36"/>
        </w:rPr>
        <w:t>国家国际发展合作署</w:t>
      </w:r>
      <w:r w:rsidR="00000000">
        <w:rPr>
          <w:rFonts w:ascii="方正小标宋简体" w:eastAsia="方正小标宋简体" w:hAnsi="黑体" w:cs="宋体" w:hint="eastAsia"/>
          <w:sz w:val="36"/>
          <w:szCs w:val="36"/>
        </w:rPr>
        <w:t>2026年度公开遴选</w:t>
      </w:r>
    </w:p>
    <w:p w14:paraId="4D0D32B6" w14:textId="0E6F9407" w:rsidR="00B20A27" w:rsidRDefault="00000000">
      <w:pPr>
        <w:spacing w:after="0" w:line="600" w:lineRule="exact"/>
        <w:jc w:val="center"/>
        <w:outlineLvl w:val="0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cs="宋体" w:hint="eastAsia"/>
          <w:sz w:val="36"/>
          <w:szCs w:val="36"/>
        </w:rPr>
        <w:t>拟任职人员名单</w:t>
      </w:r>
    </w:p>
    <w:p w14:paraId="0E5F50C7" w14:textId="77777777" w:rsidR="00B20A27" w:rsidRDefault="00000000">
      <w:pPr>
        <w:widowControl w:val="0"/>
        <w:spacing w:beforeLines="50" w:before="120" w:afterLines="50" w:after="120" w:line="62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36"/>
          <w:szCs w:val="20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（按准考证号排序）</w:t>
      </w:r>
    </w:p>
    <w:tbl>
      <w:tblPr>
        <w:tblStyle w:val="a7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2686"/>
        <w:gridCol w:w="986"/>
        <w:gridCol w:w="848"/>
        <w:gridCol w:w="2410"/>
        <w:gridCol w:w="2410"/>
      </w:tblGrid>
      <w:tr w:rsidR="00B20A27" w14:paraId="55A65181" w14:textId="77777777" w:rsidTr="003E76EC">
        <w:trPr>
          <w:trHeight w:val="751"/>
          <w:jc w:val="center"/>
        </w:trPr>
        <w:tc>
          <w:tcPr>
            <w:tcW w:w="788" w:type="dxa"/>
            <w:vAlign w:val="center"/>
          </w:tcPr>
          <w:p w14:paraId="79AAA1E7" w14:textId="77777777" w:rsidR="00B20A27" w:rsidRDefault="00000000">
            <w:pPr>
              <w:spacing w:after="0" w:line="220" w:lineRule="atLeast"/>
              <w:jc w:val="center"/>
              <w:rPr>
                <w:rFonts w:ascii="黑体" w:eastAsia="黑体" w:hAnsi="华文中宋" w:hint="eastAsia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14:paraId="2212234A" w14:textId="77777777" w:rsidR="00B20A27" w:rsidRDefault="00000000">
            <w:pPr>
              <w:spacing w:after="0" w:line="220" w:lineRule="atLeast"/>
              <w:jc w:val="center"/>
              <w:rPr>
                <w:rFonts w:ascii="黑体" w:eastAsia="黑体" w:hAnsi="华文中宋" w:hint="eastAsia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拟任职职位</w:t>
            </w:r>
          </w:p>
        </w:tc>
        <w:tc>
          <w:tcPr>
            <w:tcW w:w="986" w:type="dxa"/>
            <w:vAlign w:val="center"/>
          </w:tcPr>
          <w:p w14:paraId="2CE097D7" w14:textId="77777777" w:rsidR="00B20A27" w:rsidRDefault="00000000">
            <w:pPr>
              <w:spacing w:after="0" w:line="220" w:lineRule="atLeast"/>
              <w:jc w:val="center"/>
              <w:rPr>
                <w:rFonts w:ascii="黑体" w:eastAsia="黑体" w:hAnsi="华文中宋" w:hint="eastAsia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848" w:type="dxa"/>
            <w:vAlign w:val="center"/>
          </w:tcPr>
          <w:p w14:paraId="3F2DD14C" w14:textId="77777777" w:rsidR="00B20A27" w:rsidRDefault="00000000">
            <w:pPr>
              <w:spacing w:after="0" w:line="220" w:lineRule="atLeast"/>
              <w:jc w:val="center"/>
              <w:rPr>
                <w:rFonts w:ascii="黑体" w:eastAsia="黑体" w:hAnsi="华文中宋" w:hint="eastAsia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vAlign w:val="center"/>
          </w:tcPr>
          <w:p w14:paraId="5BC3214E" w14:textId="77777777" w:rsidR="00B20A27" w:rsidRDefault="00000000">
            <w:pPr>
              <w:spacing w:after="0" w:line="220" w:lineRule="atLeast"/>
              <w:jc w:val="center"/>
              <w:rPr>
                <w:rFonts w:ascii="黑体" w:eastAsia="黑体" w:hAnsi="华文中宋" w:hint="eastAsia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准考证号</w:t>
            </w:r>
          </w:p>
        </w:tc>
        <w:tc>
          <w:tcPr>
            <w:tcW w:w="2410" w:type="dxa"/>
            <w:vAlign w:val="center"/>
          </w:tcPr>
          <w:p w14:paraId="67E19F3A" w14:textId="77777777" w:rsidR="00B20A27" w:rsidRDefault="00000000">
            <w:pPr>
              <w:spacing w:after="0" w:line="220" w:lineRule="atLeast"/>
              <w:jc w:val="center"/>
              <w:rPr>
                <w:rFonts w:ascii="黑体" w:eastAsia="黑体" w:hAnsi="华文中宋" w:hint="eastAsia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工作单位</w:t>
            </w:r>
          </w:p>
        </w:tc>
      </w:tr>
      <w:tr w:rsidR="00B20A27" w14:paraId="0B0FE4E8" w14:textId="77777777" w:rsidTr="003E76EC">
        <w:trPr>
          <w:trHeight w:val="1129"/>
          <w:jc w:val="center"/>
        </w:trPr>
        <w:tc>
          <w:tcPr>
            <w:tcW w:w="788" w:type="dxa"/>
            <w:vAlign w:val="center"/>
          </w:tcPr>
          <w:p w14:paraId="6891AF1B" w14:textId="77777777" w:rsidR="00B20A27" w:rsidRDefault="00000000">
            <w:pPr>
              <w:spacing w:after="0" w:line="220" w:lineRule="atLeast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686" w:type="dxa"/>
            <w:vMerge w:val="restart"/>
            <w:vAlign w:val="center"/>
          </w:tcPr>
          <w:p w14:paraId="37F79891" w14:textId="6AAE52BA" w:rsidR="00B20A27" w:rsidRDefault="003E76EC">
            <w:pPr>
              <w:spacing w:after="0" w:line="220" w:lineRule="atLeast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地区业务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司地区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业务处</w:t>
            </w:r>
            <w:r w:rsidR="00000000">
              <w:rPr>
                <w:rFonts w:ascii="仿宋_GB2312" w:eastAsia="仿宋_GB2312" w:hAnsi="华文中宋" w:hint="eastAsia"/>
                <w:sz w:val="24"/>
                <w:szCs w:val="24"/>
              </w:rPr>
              <w:t>一级主任科员及以下01070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  <w:r w:rsidR="00000000">
              <w:rPr>
                <w:rFonts w:ascii="仿宋_GB2312" w:eastAsia="仿宋_GB2312" w:hAnsi="华文中宋" w:hint="eastAsia"/>
                <w:sz w:val="24"/>
                <w:szCs w:val="24"/>
              </w:rPr>
              <w:t>1001</w:t>
            </w:r>
          </w:p>
        </w:tc>
        <w:tc>
          <w:tcPr>
            <w:tcW w:w="986" w:type="dxa"/>
            <w:vAlign w:val="center"/>
          </w:tcPr>
          <w:p w14:paraId="30A4D2E3" w14:textId="219B654F" w:rsidR="00B20A27" w:rsidRDefault="003E76EC">
            <w:pPr>
              <w:spacing w:after="0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李政江</w:t>
            </w:r>
            <w:proofErr w:type="gramEnd"/>
          </w:p>
        </w:tc>
        <w:tc>
          <w:tcPr>
            <w:tcW w:w="848" w:type="dxa"/>
            <w:vAlign w:val="center"/>
          </w:tcPr>
          <w:p w14:paraId="3E3B0AA2" w14:textId="77777777" w:rsidR="00B20A27" w:rsidRDefault="00000000">
            <w:pPr>
              <w:spacing w:after="0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7A13BD38" w14:textId="1392CD20" w:rsidR="00B20A27" w:rsidRDefault="003E76EC">
            <w:pPr>
              <w:spacing w:after="0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139213500103514</w:t>
            </w:r>
          </w:p>
        </w:tc>
        <w:tc>
          <w:tcPr>
            <w:tcW w:w="2410" w:type="dxa"/>
            <w:vAlign w:val="center"/>
          </w:tcPr>
          <w:p w14:paraId="624EFB69" w14:textId="71B5B907" w:rsidR="00B20A27" w:rsidRDefault="003E76EC">
            <w:pPr>
              <w:spacing w:after="0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3E76EC">
              <w:rPr>
                <w:rFonts w:ascii="仿宋_GB2312" w:eastAsia="仿宋_GB2312" w:hAnsi="华文中宋"/>
                <w:sz w:val="24"/>
                <w:szCs w:val="24"/>
              </w:rPr>
              <w:t>河北省政府投资项目建设服务中心</w:t>
            </w:r>
          </w:p>
        </w:tc>
      </w:tr>
      <w:tr w:rsidR="00B20A27" w14:paraId="68BBB2B0" w14:textId="77777777" w:rsidTr="003E76EC">
        <w:trPr>
          <w:trHeight w:val="1129"/>
          <w:jc w:val="center"/>
        </w:trPr>
        <w:tc>
          <w:tcPr>
            <w:tcW w:w="788" w:type="dxa"/>
            <w:vAlign w:val="center"/>
          </w:tcPr>
          <w:p w14:paraId="7BCD521F" w14:textId="77777777" w:rsidR="00B20A27" w:rsidRDefault="00000000">
            <w:pPr>
              <w:spacing w:after="0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</w:t>
            </w:r>
          </w:p>
        </w:tc>
        <w:tc>
          <w:tcPr>
            <w:tcW w:w="2686" w:type="dxa"/>
            <w:vMerge/>
            <w:vAlign w:val="center"/>
          </w:tcPr>
          <w:p w14:paraId="0ED47829" w14:textId="77777777" w:rsidR="00B20A27" w:rsidRDefault="00B20A27">
            <w:pPr>
              <w:spacing w:after="0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08126AFB" w14:textId="36E4CC7E" w:rsidR="00B20A27" w:rsidRDefault="00000000">
            <w:pPr>
              <w:spacing w:after="0" w:line="220" w:lineRule="atLeast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石</w:t>
            </w:r>
            <w:proofErr w:type="gramStart"/>
            <w:r w:rsidR="003E76EC">
              <w:rPr>
                <w:rFonts w:ascii="仿宋_GB2312" w:eastAsia="仿宋_GB2312" w:hAnsi="华文中宋" w:hint="eastAsia"/>
                <w:sz w:val="24"/>
                <w:szCs w:val="24"/>
              </w:rPr>
              <w:t>喆</w:t>
            </w:r>
            <w:proofErr w:type="gramEnd"/>
            <w:r w:rsidR="003E76EC">
              <w:rPr>
                <w:rFonts w:ascii="仿宋_GB2312" w:eastAsia="仿宋_GB2312" w:hAnsi="华文中宋" w:hint="eastAsia"/>
                <w:sz w:val="24"/>
                <w:szCs w:val="24"/>
              </w:rPr>
              <w:t>文</w:t>
            </w:r>
          </w:p>
        </w:tc>
        <w:tc>
          <w:tcPr>
            <w:tcW w:w="848" w:type="dxa"/>
            <w:vAlign w:val="center"/>
          </w:tcPr>
          <w:p w14:paraId="459EC77F" w14:textId="77777777" w:rsidR="00B20A27" w:rsidRDefault="00000000">
            <w:pPr>
              <w:spacing w:after="0" w:line="220" w:lineRule="atLeast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77582255" w14:textId="33905627" w:rsidR="00B20A27" w:rsidRDefault="003E76EC">
            <w:pPr>
              <w:spacing w:after="0" w:line="220" w:lineRule="atLeast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139250500100405</w:t>
            </w:r>
          </w:p>
        </w:tc>
        <w:tc>
          <w:tcPr>
            <w:tcW w:w="2410" w:type="dxa"/>
            <w:vAlign w:val="center"/>
          </w:tcPr>
          <w:p w14:paraId="0B2A16DC" w14:textId="00C86BA7" w:rsidR="00B20A27" w:rsidRDefault="003E76EC" w:rsidP="003E76EC">
            <w:pPr>
              <w:spacing w:after="0" w:line="220" w:lineRule="atLeast"/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中共达州市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达川区委</w:t>
            </w:r>
          </w:p>
        </w:tc>
      </w:tr>
    </w:tbl>
    <w:p w14:paraId="03C2EFB2" w14:textId="77777777" w:rsidR="00B20A27" w:rsidRDefault="00B20A27">
      <w:pPr>
        <w:spacing w:line="220" w:lineRule="atLeast"/>
        <w:ind w:firstLine="645"/>
        <w:jc w:val="both"/>
        <w:rPr>
          <w:rFonts w:ascii="仿宋_GB2312" w:eastAsia="仿宋_GB2312" w:hAnsi="华文中宋" w:hint="eastAsia"/>
          <w:sz w:val="32"/>
          <w:szCs w:val="36"/>
        </w:rPr>
      </w:pPr>
    </w:p>
    <w:p w14:paraId="68722666" w14:textId="77777777" w:rsidR="00B20A27" w:rsidRDefault="00B20A27">
      <w:pPr>
        <w:spacing w:line="220" w:lineRule="atLeast"/>
        <w:ind w:firstLine="645"/>
        <w:jc w:val="both"/>
        <w:rPr>
          <w:rFonts w:ascii="仿宋_GB2312" w:eastAsia="仿宋_GB2312" w:hAnsi="华文中宋" w:hint="eastAsia"/>
          <w:sz w:val="32"/>
          <w:szCs w:val="36"/>
        </w:rPr>
      </w:pPr>
    </w:p>
    <w:p w14:paraId="7E3813BB" w14:textId="77777777" w:rsidR="00B20A27" w:rsidRDefault="00B20A27">
      <w:pPr>
        <w:spacing w:line="220" w:lineRule="atLeast"/>
        <w:ind w:firstLine="645"/>
        <w:jc w:val="both"/>
        <w:rPr>
          <w:rFonts w:ascii="仿宋_GB2312" w:eastAsia="仿宋_GB2312" w:hAnsi="华文中宋" w:hint="eastAsia"/>
          <w:sz w:val="32"/>
          <w:szCs w:val="36"/>
        </w:rPr>
      </w:pPr>
    </w:p>
    <w:sectPr w:rsidR="00B20A27">
      <w:pgSz w:w="11906" w:h="16838"/>
      <w:pgMar w:top="1440" w:right="1746" w:bottom="1440" w:left="1746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137F" w14:textId="77777777" w:rsidR="009934CD" w:rsidRDefault="009934CD">
      <w:r>
        <w:separator/>
      </w:r>
    </w:p>
  </w:endnote>
  <w:endnote w:type="continuationSeparator" w:id="0">
    <w:p w14:paraId="5D4A8D00" w14:textId="77777777" w:rsidR="009934CD" w:rsidRDefault="0099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96AA" w14:textId="77777777" w:rsidR="009934CD" w:rsidRDefault="009934CD">
      <w:r>
        <w:separator/>
      </w:r>
    </w:p>
  </w:footnote>
  <w:footnote w:type="continuationSeparator" w:id="0">
    <w:p w14:paraId="1833C737" w14:textId="77777777" w:rsidR="009934CD" w:rsidRDefault="0099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2YzA3ZDI4NTA0MWZjYWJhZGE0NWRlNTdmYjZkYWYifQ=="/>
  </w:docVars>
  <w:rsids>
    <w:rsidRoot w:val="00D31D50"/>
    <w:rsid w:val="000050DA"/>
    <w:rsid w:val="000D6AD7"/>
    <w:rsid w:val="001245D3"/>
    <w:rsid w:val="002461D3"/>
    <w:rsid w:val="0028087F"/>
    <w:rsid w:val="002E0880"/>
    <w:rsid w:val="00323B43"/>
    <w:rsid w:val="003435BC"/>
    <w:rsid w:val="003D37D8"/>
    <w:rsid w:val="003E76EC"/>
    <w:rsid w:val="00426133"/>
    <w:rsid w:val="004358AB"/>
    <w:rsid w:val="004C3F4A"/>
    <w:rsid w:val="00536388"/>
    <w:rsid w:val="00545B2C"/>
    <w:rsid w:val="00562C13"/>
    <w:rsid w:val="0064701F"/>
    <w:rsid w:val="00697D3A"/>
    <w:rsid w:val="006D6DB2"/>
    <w:rsid w:val="006E18D8"/>
    <w:rsid w:val="0074519F"/>
    <w:rsid w:val="00784BC2"/>
    <w:rsid w:val="007E560F"/>
    <w:rsid w:val="0080477A"/>
    <w:rsid w:val="00817653"/>
    <w:rsid w:val="00891190"/>
    <w:rsid w:val="008B7726"/>
    <w:rsid w:val="009216D9"/>
    <w:rsid w:val="00937D88"/>
    <w:rsid w:val="009934CD"/>
    <w:rsid w:val="00A014C9"/>
    <w:rsid w:val="00A16AC2"/>
    <w:rsid w:val="00A660BC"/>
    <w:rsid w:val="00AC44D6"/>
    <w:rsid w:val="00B16C2C"/>
    <w:rsid w:val="00B20A27"/>
    <w:rsid w:val="00B66BFB"/>
    <w:rsid w:val="00B87733"/>
    <w:rsid w:val="00C74DD0"/>
    <w:rsid w:val="00C813AE"/>
    <w:rsid w:val="00C859E8"/>
    <w:rsid w:val="00CA584F"/>
    <w:rsid w:val="00CD33B1"/>
    <w:rsid w:val="00D31D50"/>
    <w:rsid w:val="00D63F8F"/>
    <w:rsid w:val="00DC0619"/>
    <w:rsid w:val="00E02E9E"/>
    <w:rsid w:val="00EC3EE6"/>
    <w:rsid w:val="00EE472A"/>
    <w:rsid w:val="00F171EF"/>
    <w:rsid w:val="00F543D6"/>
    <w:rsid w:val="00FB3D6B"/>
    <w:rsid w:val="00FC4803"/>
    <w:rsid w:val="011807C6"/>
    <w:rsid w:val="0A494B1F"/>
    <w:rsid w:val="0BDB3619"/>
    <w:rsid w:val="0F8D1D50"/>
    <w:rsid w:val="10D506C3"/>
    <w:rsid w:val="11A94B1C"/>
    <w:rsid w:val="190C6847"/>
    <w:rsid w:val="1B126120"/>
    <w:rsid w:val="2224787C"/>
    <w:rsid w:val="28BE6F0A"/>
    <w:rsid w:val="2FBB05E3"/>
    <w:rsid w:val="303716F5"/>
    <w:rsid w:val="32FC6B5B"/>
    <w:rsid w:val="36191688"/>
    <w:rsid w:val="3DC64227"/>
    <w:rsid w:val="46F3045E"/>
    <w:rsid w:val="49F15E84"/>
    <w:rsid w:val="4FFF6B68"/>
    <w:rsid w:val="56DA3334"/>
    <w:rsid w:val="5B9F4673"/>
    <w:rsid w:val="5C9025B2"/>
    <w:rsid w:val="63A72710"/>
    <w:rsid w:val="63DD2E41"/>
    <w:rsid w:val="64C97F78"/>
    <w:rsid w:val="67ED1A8F"/>
    <w:rsid w:val="6B2B7242"/>
    <w:rsid w:val="6D27695C"/>
    <w:rsid w:val="75B0779C"/>
    <w:rsid w:val="7B8E1A0A"/>
    <w:rsid w:val="FFEFA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5497A"/>
  <w15:docId w15:val="{ED05BB53-45E6-4B74-8F5E-E2B6997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 w:line="240" w:lineRule="auto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105</Characters>
  <Application>Microsoft Office Word</Application>
  <DocSecurity>0</DocSecurity>
  <Lines>26</Lines>
  <Paragraphs>25</Paragraphs>
  <ScaleCrop>false</ScaleCrop>
  <Company>Lenovo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JTN</cp:lastModifiedBy>
  <cp:revision>2</cp:revision>
  <cp:lastPrinted>2026-03-31T02:51:00Z</cp:lastPrinted>
  <dcterms:created xsi:type="dcterms:W3CDTF">2026-04-08T07:17:00Z</dcterms:created>
  <dcterms:modified xsi:type="dcterms:W3CDTF">2026-04-08T07:17:00Z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69D434FA4822451B953CE9D039A02313_12</vt:lpwstr>
  </property>
</Properties>
</file>